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C0" w:rsidRPr="005E27EF" w:rsidRDefault="000667C0" w:rsidP="000667C0">
      <w:pPr>
        <w:pStyle w:val="a3"/>
        <w:ind w:left="5812" w:firstLine="1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  <w:r w:rsidRPr="005E27EF">
        <w:rPr>
          <w:color w:val="000000"/>
          <w:sz w:val="24"/>
          <w:szCs w:val="24"/>
        </w:rPr>
        <w:t xml:space="preserve"> №2</w:t>
      </w:r>
    </w:p>
    <w:p w:rsidR="000667C0" w:rsidRPr="0044238B" w:rsidRDefault="000667C0" w:rsidP="000667C0">
      <w:pPr>
        <w:pStyle w:val="a3"/>
        <w:ind w:left="5812"/>
        <w:rPr>
          <w:color w:val="000000"/>
          <w:sz w:val="28"/>
          <w:szCs w:val="28"/>
        </w:rPr>
      </w:pPr>
    </w:p>
    <w:p w:rsidR="000667C0" w:rsidRPr="0044238B" w:rsidRDefault="000667C0" w:rsidP="000667C0">
      <w:pPr>
        <w:pStyle w:val="a3"/>
        <w:ind w:left="5812"/>
        <w:rPr>
          <w:color w:val="000000"/>
          <w:sz w:val="28"/>
          <w:szCs w:val="28"/>
        </w:rPr>
      </w:pPr>
    </w:p>
    <w:p w:rsidR="000667C0" w:rsidRPr="005E27EF" w:rsidRDefault="000667C0" w:rsidP="000667C0">
      <w:pPr>
        <w:tabs>
          <w:tab w:val="left" w:pos="9088"/>
        </w:tabs>
        <w:jc w:val="center"/>
        <w:rPr>
          <w:b/>
          <w:sz w:val="24"/>
          <w:szCs w:val="24"/>
        </w:rPr>
      </w:pPr>
      <w:r w:rsidRPr="005E27EF">
        <w:rPr>
          <w:b/>
          <w:sz w:val="24"/>
          <w:szCs w:val="24"/>
        </w:rPr>
        <w:t>Перечень контролируемых лиц, в отношении которых проводятся профилактические визиты в 2023 году</w:t>
      </w:r>
    </w:p>
    <w:p w:rsidR="000667C0" w:rsidRPr="009723EA" w:rsidRDefault="000667C0" w:rsidP="000667C0">
      <w:pPr>
        <w:pStyle w:val="a3"/>
        <w:ind w:left="5812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89"/>
        <w:tblW w:w="10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687"/>
        <w:gridCol w:w="2409"/>
        <w:gridCol w:w="1276"/>
        <w:gridCol w:w="1418"/>
        <w:gridCol w:w="1842"/>
      </w:tblGrid>
      <w:tr w:rsidR="000667C0" w:rsidRPr="009723EA" w:rsidTr="0062151B">
        <w:trPr>
          <w:tblHeader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0667C0" w:rsidRPr="009723EA" w:rsidRDefault="000667C0" w:rsidP="0062151B">
            <w:pPr>
              <w:spacing w:before="67" w:after="67"/>
              <w:jc w:val="center"/>
              <w:rPr>
                <w:sz w:val="24"/>
                <w:szCs w:val="24"/>
              </w:rPr>
            </w:pPr>
            <w:r w:rsidRPr="009723EA">
              <w:rPr>
                <w:sz w:val="24"/>
                <w:szCs w:val="24"/>
              </w:rPr>
              <w:t>№</w:t>
            </w:r>
            <w:r w:rsidRPr="009723E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7C0" w:rsidRPr="009723EA" w:rsidRDefault="000667C0" w:rsidP="0062151B">
            <w:pPr>
              <w:spacing w:before="67" w:after="67"/>
              <w:jc w:val="center"/>
              <w:rPr>
                <w:sz w:val="24"/>
                <w:szCs w:val="24"/>
              </w:rPr>
            </w:pPr>
            <w:r w:rsidRPr="009723EA">
              <w:rPr>
                <w:sz w:val="24"/>
                <w:szCs w:val="24"/>
              </w:rPr>
              <w:t>Полное наименование контролируемого лица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7C0" w:rsidRPr="009723EA" w:rsidRDefault="000667C0" w:rsidP="0062151B">
            <w:pPr>
              <w:spacing w:before="67" w:after="67"/>
              <w:jc w:val="center"/>
              <w:rPr>
                <w:sz w:val="24"/>
                <w:szCs w:val="24"/>
              </w:rPr>
            </w:pPr>
            <w:r w:rsidRPr="009723EA">
              <w:rPr>
                <w:sz w:val="24"/>
                <w:szCs w:val="24"/>
              </w:rPr>
              <w:t>Адрес объекта контроля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0667C0" w:rsidRPr="009723EA" w:rsidRDefault="000667C0" w:rsidP="0062151B">
            <w:pPr>
              <w:spacing w:before="67" w:after="67"/>
              <w:jc w:val="center"/>
              <w:rPr>
                <w:sz w:val="24"/>
                <w:szCs w:val="24"/>
              </w:rPr>
            </w:pPr>
            <w:r w:rsidRPr="009723EA">
              <w:rPr>
                <w:sz w:val="24"/>
                <w:szCs w:val="24"/>
              </w:rPr>
              <w:t>ИНН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0667C0" w:rsidRPr="009723EA" w:rsidRDefault="000667C0" w:rsidP="0062151B">
            <w:pPr>
              <w:spacing w:before="67" w:after="67"/>
              <w:jc w:val="center"/>
              <w:rPr>
                <w:sz w:val="24"/>
                <w:szCs w:val="24"/>
              </w:rPr>
            </w:pPr>
            <w:r w:rsidRPr="009723EA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7C0" w:rsidRPr="009723EA" w:rsidRDefault="000667C0" w:rsidP="0062151B">
            <w:pPr>
              <w:spacing w:before="67" w:after="67"/>
              <w:jc w:val="center"/>
              <w:rPr>
                <w:sz w:val="24"/>
                <w:szCs w:val="24"/>
              </w:rPr>
            </w:pPr>
            <w:r w:rsidRPr="009723EA">
              <w:rPr>
                <w:sz w:val="24"/>
                <w:szCs w:val="24"/>
              </w:rPr>
              <w:t>Ответственные лица</w:t>
            </w:r>
          </w:p>
        </w:tc>
      </w:tr>
      <w:tr w:rsidR="000667C0" w:rsidRPr="009723EA" w:rsidTr="0062151B">
        <w:trPr>
          <w:tblHeader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0667C0" w:rsidRPr="009723EA" w:rsidRDefault="000667C0" w:rsidP="0062151B">
            <w:pPr>
              <w:spacing w:before="67" w:after="67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7C0" w:rsidRPr="009723EA" w:rsidRDefault="000667C0" w:rsidP="0062151B">
            <w:pPr>
              <w:spacing w:before="67" w:after="67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7C0" w:rsidRPr="009723EA" w:rsidRDefault="000667C0" w:rsidP="0062151B">
            <w:pPr>
              <w:spacing w:before="67" w:after="6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0667C0" w:rsidRPr="009723EA" w:rsidRDefault="000667C0" w:rsidP="0062151B">
            <w:pPr>
              <w:spacing w:before="67" w:after="6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0667C0" w:rsidRPr="009723EA" w:rsidRDefault="000667C0" w:rsidP="0062151B">
            <w:pPr>
              <w:spacing w:before="67" w:after="67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7C0" w:rsidRPr="009723EA" w:rsidRDefault="000667C0" w:rsidP="0062151B">
            <w:pPr>
              <w:spacing w:before="67" w:after="67"/>
              <w:jc w:val="center"/>
              <w:rPr>
                <w:sz w:val="24"/>
                <w:szCs w:val="24"/>
              </w:rPr>
            </w:pPr>
          </w:p>
        </w:tc>
      </w:tr>
    </w:tbl>
    <w:p w:rsidR="000667C0" w:rsidRDefault="000667C0" w:rsidP="000667C0">
      <w:pPr>
        <w:tabs>
          <w:tab w:val="left" w:pos="9088"/>
        </w:tabs>
        <w:rPr>
          <w:sz w:val="24"/>
          <w:szCs w:val="24"/>
        </w:rPr>
      </w:pPr>
    </w:p>
    <w:p w:rsidR="0096158B" w:rsidRDefault="0096158B">
      <w:bookmarkStart w:id="0" w:name="_GoBack"/>
      <w:bookmarkEnd w:id="0"/>
    </w:p>
    <w:sectPr w:rsidR="0096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C0"/>
    <w:rsid w:val="000667C0"/>
    <w:rsid w:val="002D044C"/>
    <w:rsid w:val="00356AB7"/>
    <w:rsid w:val="00415859"/>
    <w:rsid w:val="004E3814"/>
    <w:rsid w:val="00701913"/>
    <w:rsid w:val="007214FB"/>
    <w:rsid w:val="007513A8"/>
    <w:rsid w:val="00756D88"/>
    <w:rsid w:val="00796870"/>
    <w:rsid w:val="008743E5"/>
    <w:rsid w:val="008973DA"/>
    <w:rsid w:val="008B3258"/>
    <w:rsid w:val="0096158B"/>
    <w:rsid w:val="00B63113"/>
    <w:rsid w:val="00C516B1"/>
    <w:rsid w:val="00C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6CA6"/>
  <w15:chartTrackingRefBased/>
  <w15:docId w15:val="{B156F471-CE93-49B3-9183-582DA14A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67C0"/>
    <w:pPr>
      <w:spacing w:after="120"/>
    </w:pPr>
  </w:style>
  <w:style w:type="character" w:customStyle="1" w:styleId="a4">
    <w:name w:val="Основной текст Знак"/>
    <w:basedOn w:val="a0"/>
    <w:link w:val="a3"/>
    <w:rsid w:val="000667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Байкова</dc:creator>
  <cp:keywords/>
  <dc:description/>
  <cp:lastModifiedBy>Байкова </cp:lastModifiedBy>
  <cp:revision>1</cp:revision>
  <dcterms:created xsi:type="dcterms:W3CDTF">2023-11-09T11:41:00Z</dcterms:created>
  <dcterms:modified xsi:type="dcterms:W3CDTF">2023-11-09T11:42:00Z</dcterms:modified>
</cp:coreProperties>
</file>